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Pr="0016726C" w:rsidRDefault="004445E8" w:rsidP="004445E8">
      <w:pPr>
        <w:rPr>
          <w:rFonts w:ascii="TH SarabunPSK" w:hAnsi="TH SarabunPSK" w:cs="TH SarabunPSK"/>
          <w:b/>
          <w:bCs/>
          <w:sz w:val="48"/>
          <w:szCs w:val="48"/>
        </w:rPr>
      </w:pPr>
      <w:r w:rsidRPr="0016726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C1DA4DD" wp14:editId="084A8682">
            <wp:simplePos x="0" y="0"/>
            <wp:positionH relativeFrom="column">
              <wp:posOffset>5705475</wp:posOffset>
            </wp:positionH>
            <wp:positionV relativeFrom="paragraph">
              <wp:posOffset>-847725</wp:posOffset>
            </wp:positionV>
            <wp:extent cx="847725" cy="1059180"/>
            <wp:effectExtent l="0" t="0" r="9525" b="7620"/>
            <wp:wrapNone/>
            <wp:docPr id="2" name="Picture 2" descr="C:\Users\ratphadu\Desktop\PhadungsakCV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phadu\Desktop\PhadungsakCV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6C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ประวัติและผลงาน ศ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 xml:space="preserve"> ดร.ผดุงศักดิ์ </w:t>
      </w:r>
      <w:proofErr w:type="spellStart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รัตน</w:t>
      </w:r>
      <w:proofErr w:type="spellEnd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เดโช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B1991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B5516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</w:p>
    <w:p w:rsidR="004D7599" w:rsidRPr="0016726C" w:rsidRDefault="00E636ED" w:rsidP="00816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6E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 w:rsidRPr="00E636ED">
        <w:rPr>
          <w:rFonts w:ascii="TH SarabunPSK" w:hAnsi="TH SarabunPSK" w:cs="DokChampa"/>
          <w:b/>
          <w:bCs/>
          <w:sz w:val="32"/>
          <w:szCs w:val="32"/>
          <w:lang w:bidi="lo-LA"/>
        </w:rPr>
        <w:t>:</w:t>
      </w:r>
      <w:r>
        <w:rPr>
          <w:rFonts w:ascii="TH SarabunPSK" w:hAnsi="TH SarabunPSK" w:cs="DokChampa"/>
          <w:sz w:val="32"/>
          <w:szCs w:val="32"/>
          <w:lang w:bidi="lo-LA"/>
        </w:rPr>
        <w:t xml:space="preserve"> </w:t>
      </w:r>
      <w:r w:rsidR="00FC43D2">
        <w:rPr>
          <w:rFonts w:ascii="TH SarabunPSK" w:hAnsi="TH SarabunPSK" w:cs="TH SarabunPSK"/>
          <w:sz w:val="32"/>
          <w:szCs w:val="32"/>
          <w:cs/>
        </w:rPr>
        <w:t>อ.พนม จ.สุราษฎร์</w:t>
      </w:r>
      <w:r w:rsidR="00FC43D2">
        <w:rPr>
          <w:rFonts w:ascii="TH SarabunPSK" w:hAnsi="TH SarabunPSK" w:cs="TH SarabunPSK" w:hint="cs"/>
          <w:sz w:val="32"/>
          <w:szCs w:val="32"/>
          <w:cs/>
        </w:rPr>
        <w:t>ธ</w:t>
      </w:r>
      <w:r w:rsidR="0016726C" w:rsidRPr="0016726C">
        <w:rPr>
          <w:rFonts w:ascii="TH SarabunPSK" w:hAnsi="TH SarabunPSK" w:cs="TH SarabunPSK"/>
          <w:sz w:val="32"/>
          <w:szCs w:val="32"/>
          <w:cs/>
        </w:rPr>
        <w:t>านี</w:t>
      </w:r>
    </w:p>
    <w:p w:rsidR="00816FCE" w:rsidRPr="0016726C" w:rsidRDefault="00816FCE" w:rsidP="00C82037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6726C">
        <w:rPr>
          <w:rFonts w:ascii="TH SarabunPSK" w:hAnsi="TH SarabunPSK" w:cs="TH SarabunPSK"/>
          <w:sz w:val="32"/>
          <w:szCs w:val="32"/>
        </w:rPr>
        <w:t xml:space="preserve">   02 5643001-9 </w:t>
      </w:r>
      <w:r w:rsidRPr="0016726C">
        <w:rPr>
          <w:rFonts w:ascii="TH SarabunPSK" w:hAnsi="TH SarabunPSK" w:cs="TH SarabunPSK"/>
          <w:sz w:val="32"/>
          <w:szCs w:val="32"/>
          <w:cs/>
        </w:rPr>
        <w:t>ต่อ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–3153</w:t>
      </w:r>
    </w:p>
    <w:p w:rsidR="00816FCE" w:rsidRPr="0016726C" w:rsidRDefault="00816FCE" w:rsidP="00816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E-mail </w:t>
      </w:r>
      <w:hyperlink r:id="rId7" w:history="1">
        <w:r w:rsidRPr="0016726C">
          <w:rPr>
            <w:rFonts w:ascii="TH SarabunPSK" w:hAnsi="TH SarabunPSK" w:cs="TH SarabunPSK"/>
            <w:sz w:val="32"/>
            <w:szCs w:val="32"/>
          </w:rPr>
          <w:t>ratphadu@engr.tu.ac.th</w:t>
        </w:r>
      </w:hyperlink>
      <w:r w:rsidR="000B7F8B" w:rsidRPr="0016726C">
        <w:rPr>
          <w:rFonts w:ascii="TH SarabunPSK" w:hAnsi="TH SarabunPSK" w:cs="TH SarabunPSK"/>
          <w:sz w:val="32"/>
          <w:szCs w:val="32"/>
        </w:rPr>
        <w:t xml:space="preserve">  LINE ID 0870833310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ปัจจุบันดำรงตำแหน่งทางวิชาการ</w:t>
      </w:r>
      <w:r w:rsidRPr="0016726C">
        <w:rPr>
          <w:rFonts w:ascii="TH SarabunPSK" w:hAnsi="TH SarabunPSK" w:cs="TH SarabunPSK"/>
          <w:sz w:val="32"/>
          <w:szCs w:val="32"/>
        </w:rPr>
        <w:t>:</w:t>
      </w:r>
      <w:r w:rsidR="00C8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ศาสตราจารย์ระดับ 11</w:t>
      </w:r>
      <w:r w:rsidRPr="0016726C">
        <w:rPr>
          <w:rFonts w:ascii="TH SarabunPSK" w:hAnsi="TH SarabunPSK" w:cs="TH SarabunPSK"/>
          <w:sz w:val="28"/>
          <w:cs/>
        </w:rPr>
        <w:t xml:space="preserve"> </w:t>
      </w:r>
      <w:r w:rsidRPr="00C820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8203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6726C">
        <w:rPr>
          <w:rFonts w:ascii="TH SarabunPSK" w:hAnsi="TH SarabunPSK" w:cs="TH SarabunPSK"/>
          <w:sz w:val="32"/>
          <w:szCs w:val="32"/>
          <w:cs/>
        </w:rPr>
        <w:t>เมธีวิจัย</w:t>
      </w:r>
      <w:r w:rsidR="00E446DB" w:rsidRPr="0016726C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</w:p>
    <w:p w:rsidR="00B66EE1" w:rsidRDefault="00816FCE" w:rsidP="002F42F6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EB7FCE" w:rsidRPr="0016726C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 xml:space="preserve">นายกสมาคมวิศวกรเครื่องกลไทย </w:t>
      </w:r>
      <w:r w:rsidR="007A7CAB" w:rsidRPr="0016726C">
        <w:rPr>
          <w:rFonts w:ascii="TH SarabunPSK" w:hAnsi="TH SarabunPSK" w:cs="TH SarabunPSK"/>
          <w:sz w:val="32"/>
          <w:szCs w:val="32"/>
        </w:rPr>
        <w:t>(TSME)</w:t>
      </w:r>
    </w:p>
    <w:p w:rsidR="00D3098D" w:rsidRPr="0016726C" w:rsidRDefault="00D3098D" w:rsidP="00B66EE1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Pr="0016726C">
        <w:rPr>
          <w:rFonts w:ascii="TH SarabunPSK" w:hAnsi="TH SarabunPSK" w:cs="TH SarabunPSK"/>
          <w:sz w:val="32"/>
          <w:szCs w:val="32"/>
        </w:rPr>
        <w:t xml:space="preserve">Center of Excellence in Electromagnetic Energy Utilization in Engineering (CEEE)          </w:t>
      </w:r>
    </w:p>
    <w:p w:rsidR="00D3098D" w:rsidRPr="0016726C" w:rsidRDefault="00D3098D" w:rsidP="002F42F6">
      <w:pPr>
        <w:rPr>
          <w:rFonts w:ascii="TH SarabunPSK" w:hAnsi="TH SarabunPSK" w:cs="TH SarabunPSK"/>
          <w:sz w:val="32"/>
          <w:szCs w:val="32"/>
        </w:rPr>
      </w:pPr>
    </w:p>
    <w:p w:rsidR="00410773" w:rsidRPr="0016726C" w:rsidRDefault="002F42F6" w:rsidP="002F42F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63F0A" w:rsidRDefault="00163F0A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3F0A">
        <w:rPr>
          <w:rFonts w:ascii="TH SarabunPSK" w:hAnsi="TH SarabunPSK" w:cs="TH SarabunPSK"/>
          <w:sz w:val="32"/>
          <w:szCs w:val="32"/>
          <w:cs/>
        </w:rPr>
        <w:t>การป้องกันราชอาณาจักร (</w:t>
      </w:r>
      <w:proofErr w:type="spellStart"/>
      <w:r w:rsidRPr="00163F0A">
        <w:rPr>
          <w:rFonts w:ascii="TH SarabunPSK" w:hAnsi="TH SarabunPSK" w:cs="TH SarabunPSK"/>
          <w:sz w:val="32"/>
          <w:szCs w:val="32"/>
          <w:cs/>
        </w:rPr>
        <w:t>วปอ</w:t>
      </w:r>
      <w:proofErr w:type="spellEnd"/>
      <w:r w:rsidRPr="00163F0A">
        <w:rPr>
          <w:rFonts w:ascii="TH SarabunPSK" w:hAnsi="TH SarabunPSK" w:cs="TH SarabunPSK"/>
          <w:sz w:val="32"/>
          <w:szCs w:val="32"/>
          <w:cs/>
        </w:rPr>
        <w:t xml:space="preserve">.) รุ่นที่ </w:t>
      </w:r>
      <w:r w:rsidRPr="00163F0A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3F0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163F0A">
        <w:rPr>
          <w:rFonts w:ascii="TH SarabunPSK" w:hAnsi="TH SarabunPSK" w:cs="TH SarabunPSK"/>
          <w:sz w:val="32"/>
          <w:szCs w:val="32"/>
        </w:rPr>
        <w:t>2564 - 2565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วพน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ปตท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จำกัด</w:t>
      </w:r>
      <w:r w:rsidRPr="0016726C">
        <w:rPr>
          <w:rFonts w:ascii="TH SarabunPSK" w:hAnsi="TH SarabunPSK" w:cs="TH SarabunPSK"/>
          <w:sz w:val="32"/>
          <w:szCs w:val="32"/>
        </w:rPr>
        <w:t> (</w:t>
      </w:r>
      <w:r w:rsidRPr="0016726C">
        <w:rPr>
          <w:rFonts w:ascii="TH SarabunPSK" w:hAnsi="TH SarabunPSK" w:cs="TH SarabunPSK"/>
          <w:sz w:val="32"/>
          <w:szCs w:val="32"/>
          <w:cs/>
        </w:rPr>
        <w:t>มหาชน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"ธรรมศาสตร์เพื่อสังคม"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นมธ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รัฐศาสตร์มหาบัณฑิต(การเมืองการปกครอง) มหาวิทยาลัยธรรมศาสตร์</w:t>
      </w:r>
    </w:p>
    <w:p w:rsidR="002F42F6" w:rsidRPr="0016726C" w:rsidRDefault="002F42F6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Post  Doctoral  Fellow</w:t>
      </w:r>
      <w:r w:rsidR="000E2261" w:rsidRPr="0016726C">
        <w:rPr>
          <w:rFonts w:ascii="TH SarabunPSK" w:hAnsi="TH SarabunPSK" w:cs="TH SarabunPSK"/>
          <w:sz w:val="32"/>
          <w:szCs w:val="32"/>
        </w:rPr>
        <w:t xml:space="preserve">, Chem. Eng. and Material </w:t>
      </w:r>
      <w:proofErr w:type="spellStart"/>
      <w:r w:rsidR="000E2261" w:rsidRPr="0016726C">
        <w:rPr>
          <w:rFonts w:ascii="TH SarabunPSK" w:hAnsi="TH SarabunPSK" w:cs="TH SarabunPSK"/>
          <w:sz w:val="32"/>
          <w:szCs w:val="32"/>
        </w:rPr>
        <w:t>Sci</w:t>
      </w:r>
      <w:proofErr w:type="spellEnd"/>
      <w:r w:rsidR="000E2261" w:rsidRPr="0016726C">
        <w:rPr>
          <w:rFonts w:ascii="TH SarabunPSK" w:hAnsi="TH SarabunPSK" w:cs="TH SarabunPSK"/>
          <w:sz w:val="32"/>
          <w:szCs w:val="32"/>
        </w:rPr>
        <w:t>.,</w:t>
      </w:r>
      <w:r w:rsidRPr="0016726C">
        <w:rPr>
          <w:rFonts w:ascii="TH SarabunPSK" w:hAnsi="TH SarabunPSK" w:cs="TH SarabunPSK"/>
          <w:sz w:val="32"/>
          <w:szCs w:val="32"/>
        </w:rPr>
        <w:t>Unive</w:t>
      </w:r>
      <w:r w:rsidR="00DE52CD" w:rsidRPr="0016726C">
        <w:rPr>
          <w:rFonts w:ascii="TH SarabunPSK" w:hAnsi="TH SarabunPSK" w:cs="TH SarabunPSK"/>
          <w:sz w:val="32"/>
          <w:szCs w:val="32"/>
        </w:rPr>
        <w:t xml:space="preserve">rsity of Minnesota Twin </w:t>
      </w:r>
      <w:proofErr w:type="spellStart"/>
      <w:r w:rsidR="00DE52CD" w:rsidRPr="0016726C">
        <w:rPr>
          <w:rFonts w:ascii="TH SarabunPSK" w:hAnsi="TH SarabunPSK" w:cs="TH SarabunPSK"/>
          <w:sz w:val="32"/>
          <w:szCs w:val="32"/>
        </w:rPr>
        <w:t>Cities,</w:t>
      </w:r>
      <w:r w:rsidR="000E2261" w:rsidRPr="0016726C">
        <w:rPr>
          <w:rFonts w:ascii="TH SarabunPSK" w:hAnsi="TH SarabunPSK" w:cs="TH SarabunPSK"/>
          <w:sz w:val="32"/>
          <w:szCs w:val="32"/>
        </w:rPr>
        <w:t>USA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691E1A" w:rsidRPr="0016726C" w:rsidRDefault="00691E1A" w:rsidP="00691E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(Mechanical Engineering),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University of Technology, Japan </w:t>
      </w:r>
    </w:p>
    <w:p w:rsidR="00691E1A" w:rsidRPr="0016726C" w:rsidRDefault="00691E1A" w:rsidP="007225C7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ทุนรัฐบาลญี่ปุ่น</w:t>
      </w:r>
      <w:r w:rsidRPr="0016726C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: MEXT)</w:t>
      </w:r>
    </w:p>
    <w:p w:rsidR="008E1DDE" w:rsidRPr="0016726C" w:rsidRDefault="008E1DDE" w:rsidP="008E1DD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รมหาบัณฑิต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="007225C7" w:rsidRPr="0016726C">
        <w:rPr>
          <w:rFonts w:ascii="TH SarabunPSK" w:hAnsi="TH SarabunPSK" w:cs="TH SarabunPSK"/>
          <w:sz w:val="32"/>
          <w:szCs w:val="32"/>
          <w:cs/>
        </w:rPr>
        <w:t>ม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จุฬาลงกรณ์มหาวิทยาลัย</w:t>
      </w:r>
    </w:p>
    <w:p w:rsidR="00691E1A" w:rsidRPr="0016726C" w:rsidRDefault="00691E1A" w:rsidP="002F42F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บ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สถาบันเทคโนโลยีพระจอมเกล้าธนบุรี</w:t>
      </w:r>
    </w:p>
    <w:p w:rsidR="00691E1A" w:rsidRPr="0016726C" w:rsidRDefault="002F42F6" w:rsidP="00691E1A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B51A8" w:rsidRPr="0016726C" w:rsidRDefault="005B51A8" w:rsidP="002F42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B1991" w:rsidRPr="0016726C" w:rsidRDefault="005B51A8" w:rsidP="00FB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งานวิจัยที่ทำ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4AF8" w:rsidRPr="0016726C" w:rsidRDefault="00FC4AF8" w:rsidP="00FC4AF8">
      <w:pPr>
        <w:jc w:val="both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Modern Computational Techniques, Computational Heat and Mass Transfer in Unsaturated Porous Media, Computational Heat and Mass Transport  in Phase Change Materials (Moving Boundary Problems and etc.), Computational Heat and Multi-Phases Flow in Porous Media under Electromagnetic Energy,  Analysis of Transport Phenomena in Highly Complex System by  Statistical Modeling( LBM: Lattice Boltzmann Modeling, Random Walk and Monte-Carlo Technique), Computational Transport Phenomena in Human Body and Tissue Membrane, Dielectric Heating Technology</w:t>
      </w:r>
    </w:p>
    <w:p w:rsidR="00D95299" w:rsidRPr="00D95299" w:rsidRDefault="00D95299" w:rsidP="00D952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299">
        <w:rPr>
          <w:rFonts w:ascii="TH SarabunPSK" w:hAnsi="TH SarabunPSK" w:cs="TH SarabunPSK"/>
          <w:sz w:val="32"/>
          <w:szCs w:val="32"/>
          <w:cs/>
        </w:rPr>
        <w:t xml:space="preserve">ศ.ดร. ผดุงศักดิ์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 xml:space="preserve">เดโช ได้รับการประกาศยกย่องให้รับรางวัล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แห่งมหาวิทยาลัยธรรมศาสตร์ (2553)</w:t>
      </w:r>
    </w:p>
    <w:p w:rsidR="00D95299" w:rsidRPr="00A54DFA" w:rsidRDefault="0059234B" w:rsidP="00D9529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นักวิจัยดีเด่นแห่งชาติ สภาวิจัยแห่งชาติ</w:t>
      </w:r>
      <w:r w:rsidR="00D95299" w:rsidRPr="00D95299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.) ประจำปี 2554 รางวัลอาจารย์ดีเด่น ปอมท. สาขาวิทยาศาสตร์และเทคโนโลยี ประจำปี 2555 ที่ประชุมสภาอาจารย์แห่งประเทศไทย (ปอมท.) รางวัลพระราชทานเข็มเกียรติยศทองคำ </w:t>
      </w:r>
      <w:r w:rsidR="00D95299" w:rsidRPr="00D95299">
        <w:rPr>
          <w:rFonts w:ascii="TH SarabunPSK" w:hAnsi="TH SarabunPSK" w:cs="TH SarabunPSK"/>
          <w:sz w:val="32"/>
          <w:szCs w:val="32"/>
        </w:rPr>
        <w:t>“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="00D95299" w:rsidRPr="00D95299">
        <w:rPr>
          <w:rFonts w:ascii="TH SarabunPSK" w:hAnsi="TH SarabunPSK" w:cs="TH SarabunPSK"/>
          <w:sz w:val="32"/>
          <w:szCs w:val="32"/>
        </w:rPr>
        <w:t xml:space="preserve">”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คณะกรรมการเอกลักษณ์แห่งชาติ สำนักนายกรัฐมนตรี รางวัลโล่พระราชทานเมธีวิจัยอาวุโส 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lastRenderedPageBreak/>
        <w:t>2556 และ 2559 รางวัลศิษย์เก่าญี่ปุ่นดีเด่นของสมาคมนักเรียนเก่าญี่ปุ่น ในพระบรมราชูปถัมภ์ ประจำปี 2560 รางวัลบุคคลคุณภาพแห่งปี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>.) กระทรวงวิทยาศาสตร์และเทคโนโลยี</w:t>
      </w:r>
      <w:r w:rsidR="008539A4">
        <w:rPr>
          <w:rFonts w:ascii="TH SarabunPSK" w:hAnsi="TH SarabunPSK" w:cs="TH SarabunPSK" w:hint="cs"/>
          <w:sz w:val="32"/>
          <w:szCs w:val="32"/>
          <w:cs/>
        </w:rPr>
        <w:t xml:space="preserve"> และล่าสุดได้รับรางวัลพระราชทานเหรียญ</w:t>
      </w:r>
      <w:r w:rsidR="004D7599">
        <w:rPr>
          <w:rFonts w:ascii="TH SarabunPSK" w:hAnsi="TH SarabunPSK" w:cs="TH SarabunPSK" w:hint="cs"/>
          <w:sz w:val="32"/>
          <w:szCs w:val="32"/>
          <w:cs/>
        </w:rPr>
        <w:t>ดุษฎีมาลา สาขาวิศวกรรมศาสตร์ ประจำปี 2562</w:t>
      </w:r>
    </w:p>
    <w:p w:rsidR="00D95299" w:rsidRPr="00436938" w:rsidRDefault="00462E6C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กล่าวในภาพรวม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ผลงานวิจัยของ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เดโชที่ผ่านมา ได้เน้นวิจัย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เชิงสห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(Multi-disciplinary)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การที่ครบวงจร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กล่าวคือ โดยในส่วนของ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งานวิจัยพื้นฐาน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(Basic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ผ่านกระบวนการทางโมเดลเชิงคณิตศาสตร์ชั้นสูงควบคู่ระเบียบวิธีการคำนวณเชิงตัวเลขชั้นสูงที่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พัฒนาขึ้นมาเอง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ซึ่งได้มุ่งเป้าในเชิงวิชาการ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(Academic side)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และสร้างผลงานคุณภาพบ่งบอกถึงการค้นหาองค์ความรู้ใหม่ที่สามารถตีพิมพ์ในวารสารนานาชาติที่มี </w:t>
      </w:r>
      <w:r w:rsidRPr="00436938">
        <w:rPr>
          <w:rFonts w:ascii="TH SarabunPSK" w:hAnsi="TH SarabunPSK" w:cs="TH SarabunPSK"/>
          <w:sz w:val="32"/>
          <w:szCs w:val="32"/>
        </w:rPr>
        <w:t xml:space="preserve">Impact Factor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 xml:space="preserve">H- Index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36938">
        <w:rPr>
          <w:rFonts w:ascii="TH SarabunPSK" w:hAnsi="TH SarabunPSK" w:cs="TH SarabunPSK"/>
          <w:sz w:val="32"/>
          <w:szCs w:val="32"/>
        </w:rPr>
        <w:t>(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มีผลงานตีพิมพ์เผยแพร่ในวารสารนานาชาติเฉลี่ยปีละกว่า 1</w:t>
      </w:r>
      <w:r w:rsidR="007A7CAB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36938">
        <w:rPr>
          <w:rFonts w:ascii="TH SarabunPSK" w:hAnsi="TH SarabunPSK" w:cs="TH SarabunPSK"/>
          <w:sz w:val="32"/>
          <w:szCs w:val="32"/>
        </w:rPr>
        <w:t>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งานวิจัยประยุกต์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(Applied Research)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ได้ต่อยอดองค์ความรู้จากงานวิจัยพื้นฐาน  เพื่อมุ่งเป้าพัฒนาเทคโนโลยีเพื่อสอดคล้องกับความต้องการของประเทศ  โดยในชั้นนี้ผลสรุปงานวิจัยจะออกมาในรูปออก </w:t>
      </w:r>
      <w:r w:rsidRPr="00436938">
        <w:rPr>
          <w:rFonts w:ascii="TH SarabunPSK" w:hAnsi="TH SarabunPSK" w:cs="TH SarabunPSK"/>
          <w:sz w:val="32"/>
          <w:szCs w:val="32"/>
        </w:rPr>
        <w:t xml:space="preserve">Experimental Data </w:t>
      </w:r>
      <w:r w:rsidRPr="00436938">
        <w:rPr>
          <w:rFonts w:ascii="TH SarabunPSK" w:hAnsi="TH SarabunPSK" w:cs="TH SarabunPSK"/>
          <w:sz w:val="32"/>
          <w:szCs w:val="32"/>
          <w:cs/>
        </w:rPr>
        <w:t>และสุดท้ายเป็น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งานวิจัยอุตสาหกรรม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(Industry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โดยเป็นการนำองค์ความรู้มาต่อยอดเป็น รูปแบบกระบวนการที่เหมาะสมสำหรับการพัฒนาต่อเนื่องให้อยู่ในรูป </w:t>
      </w:r>
      <w:r w:rsidRPr="00436938">
        <w:rPr>
          <w:rFonts w:ascii="TH SarabunPSK" w:hAnsi="TH SarabunPSK" w:cs="TH SarabunPSK"/>
          <w:sz w:val="32"/>
          <w:szCs w:val="32"/>
        </w:rPr>
        <w:t xml:space="preserve">Pilot Scale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ซึ่งเป็นภาคส่วนสุดท้ายของงานวิจัยที่ครบวงจร  ซึ่งในส่วนนี้ผู้วิจัยได้สร้างเครื่องต้นแบบทั้งในระดับ </w:t>
      </w:r>
      <w:r w:rsidRPr="00436938">
        <w:rPr>
          <w:rFonts w:ascii="TH SarabunPSK" w:hAnsi="TH SarabunPSK" w:cs="TH SarabunPSK"/>
          <w:sz w:val="32"/>
          <w:szCs w:val="32"/>
        </w:rPr>
        <w:t>Pilot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ที่สามารถจดสิทธิบัตรได้และสามารถนำไปใช้งานได้จริงในภาคอุตสาหกรรม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และผลงานสิ่งประดิษฐ์ทุกชิ้นยังได้รับรางวัลสำคัญระดับชาติและนานาชาติ   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มีวิจัยสร้างสรรค์เชิงนวัตกรรมซึ่งนำมาสู่การจดสิทธิบัตรกว่า 10 ผลงาน มีผลงานวิจัยที่ได้ตีพิมพ์เผยแพร่ในวารสารวิจัยระดับนานาชาติที่มีมาตรฐานสูง </w:t>
      </w:r>
      <w:r w:rsidRPr="00436938">
        <w:rPr>
          <w:rFonts w:ascii="TH SarabunPSK" w:hAnsi="TH SarabunPSK" w:cs="TH SarabunPSK"/>
          <w:sz w:val="32"/>
          <w:szCs w:val="32"/>
        </w:rPr>
        <w:t>(high impact factor</w:t>
      </w:r>
      <w:r w:rsidR="004E2310" w:rsidRPr="00436938">
        <w:rPr>
          <w:rFonts w:ascii="TH SarabunPSK" w:hAnsi="TH SarabunPSK" w:cs="TH SarabunPSK"/>
          <w:sz w:val="32"/>
          <w:szCs w:val="32"/>
        </w:rPr>
        <w:t>-ISI</w:t>
      </w:r>
      <w:r w:rsidRPr="00436938">
        <w:rPr>
          <w:rFonts w:ascii="TH SarabunPSK" w:hAnsi="TH SarabunPSK" w:cs="TH SarabunPSK"/>
          <w:sz w:val="32"/>
          <w:szCs w:val="32"/>
        </w:rPr>
        <w:t xml:space="preserve">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436938">
        <w:rPr>
          <w:rFonts w:ascii="TH SarabunPSK" w:hAnsi="TH SarabunPSK" w:cs="TH SarabunPSK"/>
          <w:sz w:val="32"/>
          <w:szCs w:val="32"/>
        </w:rPr>
        <w:t>1</w:t>
      </w:r>
      <w:r w:rsidR="004445E8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</w:rPr>
        <w:t xml:space="preserve">0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นอกจากนี้ผลงานตีพิมพ์เผยแพร่ในวารสารวิจัยระดับนานาชาติ ของ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ยังได้รับการอ้างอิง </w:t>
      </w:r>
      <w:r w:rsidRPr="00436938">
        <w:rPr>
          <w:rFonts w:ascii="TH SarabunPSK" w:hAnsi="TH SarabunPSK" w:cs="TH SarabunPSK"/>
          <w:sz w:val="32"/>
          <w:szCs w:val="32"/>
        </w:rPr>
        <w:t xml:space="preserve">(Citation)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</w:t>
      </w:r>
      <w:r w:rsidRPr="00436938">
        <w:rPr>
          <w:rFonts w:ascii="TH SarabunPSK" w:hAnsi="TH SarabunPSK" w:cs="TH SarabunPSK"/>
          <w:sz w:val="32"/>
          <w:szCs w:val="32"/>
        </w:rPr>
        <w:t>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00 รายการ และได้รับรางวัลวิจัยระดับนานาชาติกว่า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รางวัล และรางวัลภายในประเทศกว่า 80 รางวัล</w:t>
      </w:r>
      <w:r w:rsidR="00D95299" w:rsidRPr="00436938">
        <w:rPr>
          <w:rFonts w:ascii="TH SarabunPSK" w:hAnsi="TH SarabunPSK" w:cs="TH SarabunPSK"/>
          <w:sz w:val="32"/>
          <w:szCs w:val="32"/>
          <w:cs/>
        </w:rPr>
        <w:t xml:space="preserve">  ผลิตนักวิจัยรุ่นใหม่ระดับปริญญาเอกกว่า 20 คน และปริญญาโทกว่า 30 คน และนักวิจัยหลังปริญญาเอกกว่า 20 คน</w:t>
      </w:r>
    </w:p>
    <w:p w:rsidR="00462E6C" w:rsidRPr="00436938" w:rsidRDefault="00D95299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ยังมีประสบการณ์บริหารโครงการวิจัยทั้งลักษณะแผนชุดโครงการและโครงการเดี่ยวมูลค่ากว่า 150 ล้านบาท</w:t>
      </w:r>
      <w:r w:rsidR="004D7599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และมีประสบการณ์บริหารองค์กรในหลายภาคส่วน รวมทั้งเป็นบอร์ดในองค์กรระดับประเทศหลายองค์กร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E6C" w:rsidRPr="00436938">
        <w:rPr>
          <w:rFonts w:ascii="TH SarabunPSK" w:hAnsi="TH SarabunPSK" w:cs="TH SarabunPSK"/>
          <w:sz w:val="32"/>
          <w:szCs w:val="32"/>
        </w:rPr>
        <w:t>(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>สืบค้นได้จาก</w:t>
      </w:r>
      <w:r w:rsidR="00462E6C" w:rsidRPr="00436938">
        <w:rPr>
          <w:rFonts w:ascii="TH SarabunPSK" w:hAnsi="TH SarabunPSK" w:cs="TH SarabunPSK"/>
          <w:sz w:val="32"/>
          <w:szCs w:val="32"/>
        </w:rPr>
        <w:t>http://www.phadungsak.me.engr.tu.ac.th/refer.html)</w:t>
      </w:r>
    </w:p>
    <w:p w:rsidR="0059234B" w:rsidRPr="00436938" w:rsidRDefault="0059234B" w:rsidP="005923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นอกจากนี้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ยังสนใจงานวิจัย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ด้านสห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วิทยาการโบราณคดี อีกทั้งเป็นนักสะสมวัตถุโบราณประเภทต่างๆระดับแนวหน้าของประเทศ อาทิ พระพุทธรูปโบราณ พระเครื่องและพระพิมพ์ต่างๆ ชิ้นส่วนโบราณวัตถุ และลูกปัดโบราณ เป็นต้น</w:t>
      </w:r>
    </w:p>
    <w:p w:rsidR="00FC4AF8" w:rsidRPr="00436938" w:rsidRDefault="00737ABA" w:rsidP="00FC4AF8">
      <w:p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มีความร่วมมือวิจัยกับ ศาสตราจารย์วิจัยในมหาวิทยาลัยชั้นนำของโลกหลายแห่ง อาทิ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University of California, Riverside, USA., </w:t>
      </w:r>
      <w:proofErr w:type="gramStart"/>
      <w:r w:rsidR="00FC4AF8" w:rsidRPr="00436938">
        <w:rPr>
          <w:rFonts w:ascii="TH SarabunPSK" w:hAnsi="TH SarabunPSK" w:cs="TH SarabunPSK"/>
          <w:sz w:val="32"/>
          <w:szCs w:val="32"/>
        </w:rPr>
        <w:t>Cornell University, USA, Cambridge University, UK.</w:t>
      </w:r>
      <w:proofErr w:type="gramEnd"/>
      <w:r w:rsidR="00FC4AF8"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FC4AF8" w:rsidRPr="00436938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="00FC4AF8" w:rsidRPr="00436938">
        <w:rPr>
          <w:rFonts w:ascii="TH SarabunPSK" w:hAnsi="TH SarabunPSK" w:cs="TH SarabunPSK"/>
          <w:sz w:val="32"/>
          <w:szCs w:val="32"/>
        </w:rPr>
        <w:t xml:space="preserve"> University of Technology, Japan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C43D2" w:rsidRDefault="00FC43D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A7CAB" w:rsidRPr="0016726C" w:rsidRDefault="007A7CAB" w:rsidP="007A7CAB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รางวัลวิชาการ</w:t>
      </w:r>
    </w:p>
    <w:p w:rsidR="008539A4" w:rsidRPr="0016726C" w:rsidRDefault="008539A4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รางวัลพระราชทานเหรียญดุษฎีมาลา สาขาวิศวกรรมศาสตร์ 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3 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2561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7A7CAB" w:rsidRPr="0016726C" w:rsidRDefault="007A7CAB" w:rsidP="007A7CAB">
      <w:pPr>
        <w:ind w:left="78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16726C">
        <w:rPr>
          <w:rFonts w:ascii="TH SarabunPSK" w:hAnsi="TH SarabunPSK" w:cs="TH SarabunPSK"/>
          <w:sz w:val="32"/>
          <w:szCs w:val="32"/>
        </w:rPr>
        <w:t xml:space="preserve">Da Vinci Awards </w:t>
      </w:r>
      <w:r w:rsidRPr="0016726C">
        <w:rPr>
          <w:rFonts w:ascii="TH SarabunPSK" w:hAnsi="TH SarabunPSK" w:cs="TH SarabunPSK"/>
          <w:sz w:val="32"/>
          <w:szCs w:val="32"/>
          <w:cs/>
        </w:rPr>
        <w:t>จากสมาคมนักประดิษฐ์ประเทศอังกฤษ</w:t>
      </w:r>
      <w:r w:rsidRPr="0016726C">
        <w:rPr>
          <w:rFonts w:ascii="TH SarabunPSK" w:hAnsi="TH SarabunPSK" w:cs="TH SarabunPSK"/>
          <w:sz w:val="32"/>
          <w:szCs w:val="32"/>
        </w:rPr>
        <w:t xml:space="preserve"> 2560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7225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2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รางวัลเหรียญทอง ผลงานสิ่งประดิษฐ์นานาชาติ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(SIIF 2016)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กรุงโซล สาธารณรัฐเกาหลี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5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 </w:t>
      </w:r>
      <w:r w:rsidRPr="0016726C">
        <w:rPr>
          <w:rFonts w:ascii="TH SarabunPSK" w:hAnsi="TH SarabunPSK" w:cs="TH SarabunPSK"/>
          <w:sz w:val="32"/>
          <w:szCs w:val="32"/>
        </w:rPr>
        <w:t xml:space="preserve">ASCOJA Invention Exhibition 2016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3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นักศึกษาเก่าดีเด่นประจำปี </w:t>
      </w:r>
      <w:r w:rsidRPr="0016726C">
        <w:rPr>
          <w:rFonts w:ascii="TH SarabunPSK" w:hAnsi="TH SarabunPSK" w:cs="TH SarabunPSK"/>
          <w:sz w:val="32"/>
          <w:szCs w:val="32"/>
        </w:rPr>
        <w:t>2558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ผลงานวิจัยระดับดีมาก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รางวัลผู้มีจำนวนผลงานอ้างอิง  </w:t>
      </w:r>
      <w:r w:rsidRPr="0016726C">
        <w:rPr>
          <w:rFonts w:ascii="TH SarabunPSK" w:hAnsi="TH SarabunPSK" w:cs="TH SarabunPSK"/>
          <w:sz w:val="32"/>
          <w:szCs w:val="32"/>
        </w:rPr>
        <w:t xml:space="preserve">(Citation)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รางวัลพระราชทานเข็มเกียรติยศทองคำ </w:t>
      </w:r>
      <w:r w:rsidRPr="0016726C">
        <w:rPr>
          <w:rFonts w:ascii="TH SarabunPSK" w:hAnsi="TH SarabunPSK" w:cs="TH SarabunPSK"/>
          <w:sz w:val="32"/>
          <w:szCs w:val="32"/>
        </w:rPr>
        <w:t>“</w:t>
      </w:r>
      <w:r w:rsidRPr="0016726C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Pr="0016726C">
        <w:rPr>
          <w:rFonts w:ascii="TH SarabunPSK" w:hAnsi="TH SarabunPSK" w:cs="TH SarabunPSK"/>
          <w:sz w:val="32"/>
          <w:szCs w:val="32"/>
        </w:rPr>
        <w:t>”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คณะกรรมการเอกลักษณ์แห่งชาติ สำนักนายกรัฐมนตรี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รางวัลโล่พระราชทานเมธีวิจัยอาวุโส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2556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57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ผลงานวิจัยดีเด่น 2 ผลงาน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16726C">
        <w:rPr>
          <w:rFonts w:ascii="TH SarabunPSK" w:hAnsi="TH SarabunPSK" w:cs="TH SarabunPSK"/>
          <w:sz w:val="32"/>
          <w:szCs w:val="32"/>
        </w:rPr>
        <w:t xml:space="preserve">) </w:t>
      </w:r>
      <w:r w:rsidRPr="0016726C">
        <w:rPr>
          <w:rFonts w:ascii="TH SarabunPSK" w:hAnsi="TH SarabunPSK" w:cs="TH SarabunPSK"/>
          <w:sz w:val="32"/>
          <w:szCs w:val="32"/>
          <w:cs/>
        </w:rPr>
        <w:t>โครงการมหาวิทยาลัยวิจัยแห่งชาติ 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Special Prize for Outstanding Invention by</w:t>
      </w:r>
      <w:r w:rsidRPr="0016726C">
        <w:rPr>
          <w:rStyle w:val="a5"/>
          <w:rFonts w:ascii="TH SarabunPSK" w:hAnsi="TH SarabunPSK" w:cs="TH SarabunPSK"/>
          <w:b w:val="0"/>
          <w:bCs w:val="0"/>
          <w:color w:val="333333"/>
        </w:rPr>
        <w:t xml:space="preserve"> Korea Invention Promotion Association</w:t>
      </w:r>
      <w:r w:rsidRPr="0016726C">
        <w:rPr>
          <w:rFonts w:ascii="TH SarabunPSK" w:hAnsi="TH SarabunPSK" w:cs="TH SarabunPSK"/>
        </w:rPr>
        <w:t xml:space="preserve"> (KIPA) 2013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2012)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(1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 และ 1 เหรียญเงิน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รางวัลเหรียญเงิน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55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รางวัลนักวิจัยดีเด่นแห่งชาติ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รางวัลผลงานวิจัยระดับดี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2011)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(2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แห่งมหาวิทยาลัยธรรมศาสตร์ </w:t>
      </w:r>
      <w:r w:rsidRPr="0016726C">
        <w:rPr>
          <w:rFonts w:ascii="TH SarabunPSK" w:hAnsi="TH SarabunPSK" w:cs="TH SarabunPSK"/>
          <w:sz w:val="32"/>
          <w:szCs w:val="32"/>
        </w:rPr>
        <w:t>(2553)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 </w:t>
      </w:r>
      <w:r w:rsidRPr="0016726C">
        <w:rPr>
          <w:rFonts w:ascii="TH SarabunPSK" w:hAnsi="TH SarabunPSK" w:cs="TH SarabunPSK"/>
          <w:sz w:val="32"/>
          <w:szCs w:val="32"/>
        </w:rPr>
        <w:t xml:space="preserve">Outstanding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ของฝ่ายวิชาการ สำนักงานกองทุนสนับสนุนการวิจัย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2553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Outstanding Reviewer,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Talor&amp;Francis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Press 2010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2549 2550 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รางวัลผลงานสิ่งประดิษฐ์คิดค้น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 2548 2549 2550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2551</w:t>
      </w:r>
      <w:r w:rsidRPr="0016726C">
        <w:rPr>
          <w:rFonts w:ascii="TH SarabunPSK" w:hAnsi="TH SarabunPSK" w:cs="TH SarabunPSK"/>
          <w:sz w:val="32"/>
          <w:szCs w:val="32"/>
        </w:rPr>
        <w:t xml:space="preserve"> 2552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รางวัลผลงานวิจัยดีเยี่ยมสาขา </w:t>
      </w:r>
      <w:r w:rsidRPr="0016726C">
        <w:rPr>
          <w:rFonts w:ascii="TH SarabunPSK" w:hAnsi="TH SarabunPSK" w:cs="TH SarabunPSK"/>
          <w:sz w:val="32"/>
          <w:szCs w:val="32"/>
        </w:rPr>
        <w:t xml:space="preserve">Thermal System and Fluid Mechanics  </w:t>
      </w:r>
      <w:r w:rsidRPr="0016726C">
        <w:rPr>
          <w:rFonts w:ascii="TH SarabunPSK" w:hAnsi="TH SarabunPSK" w:cs="TH SarabunPSK"/>
          <w:sz w:val="32"/>
          <w:szCs w:val="32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</w:t>
      </w:r>
      <w:r w:rsidRPr="0016726C">
        <w:rPr>
          <w:rFonts w:ascii="TH SarabunPSK" w:hAnsi="TH SarabunPSK" w:cs="TH SarabunPSK"/>
          <w:sz w:val="32"/>
          <w:szCs w:val="32"/>
          <w:cs/>
        </w:rPr>
        <w:t>3</w:t>
      </w:r>
    </w:p>
    <w:p w:rsidR="007A7CAB" w:rsidRPr="0016726C" w:rsidRDefault="007A7CAB" w:rsidP="007A7CAB">
      <w:pPr>
        <w:numPr>
          <w:ilvl w:val="0"/>
          <w:numId w:val="8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2006)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รางวัลเหรียญเงิน 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9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รางวัลผลงานวิจัยทางวิทยาศาสตร์และเทคโนโลยี</w:t>
      </w:r>
      <w:r w:rsidRPr="0016726C">
        <w:rPr>
          <w:rFonts w:ascii="TH SarabunPSK" w:hAnsi="TH SarabunPSK" w:cs="TH SarabunPSK"/>
          <w:sz w:val="32"/>
          <w:szCs w:val="32"/>
        </w:rPr>
        <w:t> 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</w:rPr>
        <w:t xml:space="preserve"> 2549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กระทรวงวิทยาศาสตร์และเทคโนโลยีและมูลนิธิธนาคารกรุงเทพ</w:t>
      </w:r>
    </w:p>
    <w:p w:rsidR="007A7CAB" w:rsidRPr="0016726C" w:rsidRDefault="007A7CAB" w:rsidP="007A7CAB">
      <w:pPr>
        <w:numPr>
          <w:ilvl w:val="0"/>
          <w:numId w:val="10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16726C">
        <w:rPr>
          <w:rFonts w:ascii="TH SarabunPSK" w:hAnsi="TH SarabunPSK" w:cs="TH SarabunPSK"/>
          <w:sz w:val="32"/>
          <w:szCs w:val="32"/>
        </w:rPr>
        <w:t xml:space="preserve">2546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วิศวกรรมศาสตร์และอุตสาหกรรมวิจัย จากสภาวิจัยแห่งชาติ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7A7CAB" w:rsidRPr="0016726C" w:rsidRDefault="007A7CAB" w:rsidP="007A7CAB">
      <w:pPr>
        <w:numPr>
          <w:ilvl w:val="0"/>
          <w:numId w:val="11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16726C">
        <w:rPr>
          <w:rFonts w:ascii="TH SarabunPSK" w:hAnsi="TH SarabunPSK" w:cs="TH SarabunPSK"/>
          <w:sz w:val="32"/>
          <w:szCs w:val="32"/>
        </w:rPr>
        <w:t>(2546-25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62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225C7" w:rsidRPr="0016726C" w:rsidRDefault="007225C7" w:rsidP="007225C7">
      <w:pPr>
        <w:ind w:left="720" w:right="-1050"/>
        <w:rPr>
          <w:rFonts w:ascii="TH SarabunPSK" w:hAnsi="TH SarabunPSK" w:cs="TH SarabunPSK"/>
          <w:sz w:val="32"/>
          <w:szCs w:val="32"/>
        </w:rPr>
      </w:pPr>
    </w:p>
    <w:p w:rsidR="00FC43D2" w:rsidRDefault="00FC43D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42119" w:rsidRPr="0016726C" w:rsidRDefault="00542119" w:rsidP="0054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ประวัติการทำงานด้านวิชาการและการบริงานงานวิจัย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2559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</w:t>
      </w:r>
      <w:r w:rsidRPr="0016726C">
        <w:rPr>
          <w:rFonts w:ascii="TH SarabunPSK" w:hAnsi="TH SarabunPSK" w:cs="TH SarabunPSK"/>
          <w:sz w:val="32"/>
          <w:szCs w:val="32"/>
          <w:cs/>
        </w:rPr>
        <w:t>1</w:t>
      </w:r>
      <w:r w:rsidRPr="0016726C">
        <w:rPr>
          <w:rFonts w:ascii="TH SarabunPSK" w:hAnsi="TH SarabunPSK" w:cs="TH SarabunPSK"/>
          <w:sz w:val="32"/>
          <w:szCs w:val="32"/>
        </w:rPr>
        <w:t xml:space="preserve"> (2555)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10 (2552)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16726C">
        <w:rPr>
          <w:rFonts w:ascii="TH SarabunPSK" w:hAnsi="TH SarabunPSK" w:cs="TH SarabunPSK"/>
          <w:i/>
          <w:iCs/>
          <w:sz w:val="32"/>
          <w:szCs w:val="32"/>
          <w:cs/>
        </w:rPr>
        <w:t>วิธีพิเศษ</w:t>
      </w:r>
      <w:r w:rsidRPr="0016726C">
        <w:rPr>
          <w:rFonts w:ascii="TH SarabunPSK" w:hAnsi="TH SarabunPSK" w:cs="TH SarabunPSK"/>
          <w:sz w:val="32"/>
          <w:szCs w:val="32"/>
        </w:rPr>
        <w:t xml:space="preserve"> (2549)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6726C">
        <w:rPr>
          <w:rFonts w:ascii="TH SarabunPSK" w:hAnsi="TH SarabunPSK" w:cs="TH SarabunPSK"/>
          <w:sz w:val="32"/>
          <w:szCs w:val="32"/>
        </w:rPr>
        <w:t xml:space="preserve"> (2547)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วุฒิเมธีวิจัย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 xml:space="preserve">2550  </w:t>
      </w:r>
      <w:r w:rsidRPr="0016726C">
        <w:rPr>
          <w:rFonts w:ascii="TH SarabunPSK" w:hAnsi="TH SarabunPSK" w:cs="TH SarabunPSK"/>
          <w:sz w:val="32"/>
          <w:szCs w:val="32"/>
          <w:cs/>
        </w:rPr>
        <w:t>25</w:t>
      </w:r>
      <w:r w:rsidRPr="0016726C">
        <w:rPr>
          <w:rFonts w:ascii="TH SarabunPSK" w:hAnsi="TH SarabunPSK" w:cs="TH SarabunPSK"/>
          <w:sz w:val="32"/>
          <w:szCs w:val="32"/>
        </w:rPr>
        <w:t xml:space="preserve">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</w:t>
      </w:r>
      <w:r w:rsidRPr="0016726C">
        <w:rPr>
          <w:rFonts w:ascii="TH SarabunPSK" w:hAnsi="TH SarabunPSK" w:cs="TH SarabunPSK"/>
          <w:sz w:val="32"/>
          <w:szCs w:val="32"/>
        </w:rPr>
        <w:t xml:space="preserve"> 2555 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16726C">
        <w:rPr>
          <w:rFonts w:ascii="TH SarabunPSK" w:hAnsi="TH SarabunPSK" w:cs="TH SarabunPSK"/>
          <w:sz w:val="32"/>
          <w:szCs w:val="32"/>
        </w:rPr>
        <w:t>Translation Grant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2550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และ 25</w:t>
      </w:r>
      <w:r w:rsidRPr="0016726C">
        <w:rPr>
          <w:rFonts w:ascii="TH SarabunPSK" w:hAnsi="TH SarabunPSK" w:cs="TH SarabunPSK"/>
          <w:sz w:val="32"/>
          <w:szCs w:val="32"/>
        </w:rPr>
        <w:t>52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 2547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2549 และ 2559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Committee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726C">
        <w:rPr>
          <w:rFonts w:ascii="TH SarabunPSK" w:hAnsi="TH SarabunPSK" w:cs="TH SarabunPSK"/>
          <w:sz w:val="32"/>
          <w:szCs w:val="32"/>
        </w:rPr>
        <w:t xml:space="preserve">Chair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สำหรับการประชุมนานาชาติและระดับชาติมากกว่า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Reviewer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ประจำวารสารวิจัยระดับนานาชาติ 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ผลิตบัณฑิต ระดับปริญญาเอก ภายใต้ทุนปริญญาเอก กาญจนา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คปก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และทุน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สำเร็จการศึกษาแล้วรวมกว่า 1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42119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ผลิตบัณฑิต ระดับปริญญาโทและเอกด้วยทุนอื่นๆกว่า 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0 คน</w:t>
      </w:r>
    </w:p>
    <w:p w:rsidR="00542119" w:rsidRPr="0016726C" w:rsidRDefault="00542119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FA5895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ประวัติการทำงานภาคบริหาร</w:t>
      </w:r>
      <w:r w:rsidR="007A7CAB" w:rsidRPr="0016726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และบริการสังคม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คณะกรรมการโครงการพลิกโฉมระบบอุดมศึกษาของประเทศไทย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กลุ่มการพัฒนาเทคโนโลยีและส่งเสริมการสร้างนวัตกรรม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2)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ที่ปรึกษาการพัฒนาเส้นทางอาชีพนักวิจัย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สำนักงานการวิจัยแห่งชาติ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01E1E"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 w:rsidRPr="00101E1E">
        <w:rPr>
          <w:rFonts w:ascii="TH SarabunPSK" w:hAnsi="TH SarabunPSK" w:cs="TH SarabunPSK"/>
          <w:sz w:val="32"/>
          <w:szCs w:val="32"/>
          <w:cs/>
        </w:rPr>
        <w:t>.)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คณะทำงานผู้ประเมินโครงการพัฒนานวัตกรรมเพื่อต่อยอดเชิงพาณิชย์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องค์การเภสัชกรรม</w:t>
      </w:r>
      <w:r w:rsidRPr="00101E1E">
        <w:rPr>
          <w:rFonts w:ascii="TH SarabunPSK" w:hAnsi="TH SarabunPSK" w:cs="TH SarabunPSK"/>
          <w:sz w:val="32"/>
          <w:szCs w:val="32"/>
          <w:cs/>
        </w:rPr>
        <w:t>(</w:t>
      </w:r>
      <w:r w:rsidRPr="00101E1E">
        <w:rPr>
          <w:rFonts w:ascii="TH SarabunPSK" w:hAnsi="TH SarabunPSK" w:cs="TH SarabunPSK"/>
          <w:sz w:val="32"/>
          <w:szCs w:val="32"/>
        </w:rPr>
        <w:t>GPO)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คณะอนุกรรมการเกี่ยวกับตำแหน่งทางวิชาการของข้าราชการพลเรือนในสถาบันอุดมศึกษาด้านนวัตกรรม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กรรมการสภามหาวิทยาลัยผู้ทรงคุณวุฒิของมหาวิทยาลัย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สยาม</w:t>
      </w:r>
    </w:p>
    <w:p w:rsidR="00354975" w:rsidRDefault="00354975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ประธานคณะทำงานบริหารโครงการต้นแบบนักประดิษฐ์ไทย นักประดิษฐ์โลก </w:t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สำนักงานการวิจัยแห่งชาติ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>(วช)</w:t>
      </w:r>
    </w:p>
    <w:p w:rsid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คณะกรรมการพิจารณาประเมินรางวัลการวิจัยแห่งชาติ</w:t>
      </w:r>
      <w:r w:rsidRPr="0008370D">
        <w:rPr>
          <w:rFonts w:ascii="TH SarabunPSK" w:hAnsi="TH SarabunPSK" w:cs="TH SarabunPSK"/>
          <w:sz w:val="32"/>
          <w:szCs w:val="32"/>
        </w:rPr>
        <w:t>:</w:t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รางวัลนักวิจัยดีเด่นแห่งชาติ สาขาวิศวกรรมศาสตร์และอุตสาหกรรมวิจัย สำนักงานการวิจัยแห่งชาติ </w:t>
      </w:r>
    </w:p>
    <w:p w:rsidR="00C770C1" w:rsidRP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คณะกรรมการนโยบายเทคโนโลยีป้องกันประเทศ</w:t>
      </w:r>
    </w:p>
    <w:p w:rsidR="00C770C1" w:rsidRDefault="00F61D92" w:rsidP="00C770C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1385" w:rsidRDefault="00711385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คณะกรรมการพัฒนาวิทยาศาสตร์และเทคโนโลยีแห่งชาติ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กวทช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B745E3" w:rsidRPr="00C770C1" w:rsidRDefault="00B745E3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คณะกรรมการกลั่นกรองการจัดสถาบันอุดมศึกษาเป็นกลุ่ม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กลุ่มพัฒนาเทคโนโลยีและส่งเสริมการสร้างนวัตกรรม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คณะทำงานด้านการใช้จ่ายงบประมาณทุนสนับสนุนงานพื้นฐาน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คณะกรรมการสถาบันเทคโนโลยีนิวเคลียร์แห่งชาติ </w:t>
      </w:r>
    </w:p>
    <w:p w:rsidR="00B745E3" w:rsidRDefault="00B745E3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สรรหาประธานกรรมการและกรรมการผู้ทรงคุณวุฒิ สถาบันวิจัยแสง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ซินโครต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</w:t>
      </w:r>
    </w:p>
    <w:p w:rsidR="00711385" w:rsidRPr="00F61D92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พ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55249A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48F2" w:rsidRDefault="005C48F2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>(กระทรวงการอุดมศึกษา อว)</w:t>
      </w:r>
    </w:p>
    <w:p w:rsidR="00711385" w:rsidRPr="0016726C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กรรมการสภามหาวิทยาลัยทักษิ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กรรมการสภามหาวิทยาลัยเทคโนโลยีราชมงคลธัญบุรี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กรรมการสภามหาวิทยาลัยอีส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เทอร์น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กรรมการสภาสถาบันเทคโนโลยีปทุมวัน</w:t>
      </w:r>
    </w:p>
    <w:p w:rsidR="00E93113" w:rsidRDefault="00E93113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กรรมการสภามหาวิทยาลัยเทคโนโลยีพระจอมเกล้าธนบุรี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สถาบันรัชภาคย์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กรรมการสภามหาวิทยาลัยมหาวิทยาลัยธรรมศาสตร์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ตำแหน่งวิชาการวิทยาศาสตร์การแพทย์เจ้าฟ้าจุฬา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กรรมการพิจารณาตำแหน่งวิชาการ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="00A54165"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08370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ตำแหน่งวิชาการมหาวิทยาลัยหอการค้าไทย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ประธานกรรมการพิจารณาตำแหน่งทางวิชาการ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</w:t>
      </w:r>
      <w:r w:rsidR="00194C50">
        <w:rPr>
          <w:rFonts w:ascii="TH SarabunPSK" w:hAnsi="TH SarabunPSK" w:cs="TH SarabunPSK"/>
          <w:sz w:val="32"/>
          <w:szCs w:val="32"/>
          <w:cs/>
        </w:rPr>
        <w:t>าตำแหน่งวิชาการมหาวิทยาลัยอีส</w:t>
      </w:r>
      <w:proofErr w:type="spellStart"/>
      <w:r w:rsidR="00194C50">
        <w:rPr>
          <w:rFonts w:ascii="TH SarabunPSK" w:hAnsi="TH SarabunPSK" w:cs="TH SarabunPSK"/>
          <w:sz w:val="32"/>
          <w:szCs w:val="32"/>
          <w:cs/>
        </w:rPr>
        <w:t>เท</w:t>
      </w:r>
      <w:r w:rsidR="00194C50">
        <w:rPr>
          <w:rFonts w:ascii="TH SarabunPSK" w:hAnsi="TH SarabunPSK" w:cs="TH SarabunPSK" w:hint="cs"/>
          <w:sz w:val="32"/>
          <w:szCs w:val="32"/>
          <w:cs/>
        </w:rPr>
        <w:t>ิ</w:t>
      </w:r>
      <w:r w:rsidRPr="0016726C">
        <w:rPr>
          <w:rFonts w:ascii="TH SarabunPSK" w:hAnsi="TH SarabunPSK" w:cs="TH SarabunPSK"/>
          <w:sz w:val="32"/>
          <w:szCs w:val="32"/>
          <w:cs/>
        </w:rPr>
        <w:t>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9D18AF" w:rsidRPr="0016726C" w:rsidRDefault="00E93113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กรรมการประจำคณะพยาบาลศาสตร์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Default="00E93113" w:rsidP="00E93113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กรรมการประจำคณะวิทยาศาสตร์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905EE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D114C7" w:rsidRPr="00F25439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กรรมการสภาวิชาการมหาวิทยาลัยนเรศวร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กรรมการสภาวิชาการมหาวิทยาลัยศรีนครินทรวิ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ประสานมิตร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กรรมการสภาวิชาการมหาวิทยาลัยหอการค้าไทย</w:t>
      </w:r>
    </w:p>
    <w:p w:rsidR="00D114C7" w:rsidRPr="00D114C7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0905EE" w:rsidRPr="0016726C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มหาวิทยาลัยเทคโนโลยีราชมงคลธัญบุรี</w:t>
      </w:r>
    </w:p>
    <w:p w:rsidR="000905EE" w:rsidRPr="0016726C" w:rsidRDefault="000905EE" w:rsidP="000905E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สถาบันเทคโนโลยีปทุมวัน</w:t>
      </w:r>
    </w:p>
    <w:p w:rsidR="00E93113" w:rsidRPr="0016726C" w:rsidRDefault="005C48F2" w:rsidP="005C48F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อนุกรรมการวิชาการ สภาวิศวกร</w:t>
      </w:r>
    </w:p>
    <w:p w:rsidR="00462E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ที่ปรึกษาที่ประชุมอธิการบดีแห่งประเทศไทย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.วิจัย)</w:t>
      </w:r>
    </w:p>
    <w:p w:rsidR="00711385" w:rsidRPr="0016726C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ที่ปรึกษากรรมการสภาราชวิทยาลัยจุฬา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คณะทำงานมหาวิทยาลัย 4.0 (</w:t>
      </w:r>
      <w:r w:rsidRPr="0016726C">
        <w:rPr>
          <w:rFonts w:ascii="TH SarabunPSK" w:hAnsi="TH SarabunPSK" w:cs="TH SarabunPSK"/>
          <w:sz w:val="32"/>
          <w:szCs w:val="32"/>
        </w:rPr>
        <w:t xml:space="preserve">University </w:t>
      </w:r>
      <w:r w:rsidRPr="0016726C">
        <w:rPr>
          <w:rFonts w:ascii="TH SarabunPSK" w:hAnsi="TH SarabunPSK" w:cs="TH SarabunPSK"/>
          <w:sz w:val="32"/>
          <w:szCs w:val="32"/>
          <w:cs/>
        </w:rPr>
        <w:t>4.0)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คณะทำงานยุทธศาสตร์ประเทศไทย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วิจัย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Thailand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4.0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กรรมการและคณะทำงานยุทธศาสตร์วิจัยแห่งชาติ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คณะกรรมการบัญชีรายชื่อนวัตกรรมสิ่งประดิษฐ์ไทย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กรรมการประเมินสิ่งประดิษฐ์และนวัตกรรมนานาชาติ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คณะกรรมการบ่มเพาะนักประดิษฐ์</w:t>
      </w:r>
      <w:r w:rsidR="001377B4" w:rsidRPr="0016726C">
        <w:rPr>
          <w:rFonts w:ascii="TH SarabunPSK" w:hAnsi="TH SarabunPSK" w:cs="TH SarabunPSK"/>
          <w:sz w:val="32"/>
          <w:szCs w:val="32"/>
          <w:cs/>
        </w:rPr>
        <w:t>สายอุดมศึกษาและ</w:t>
      </w:r>
      <w:r w:rsidRPr="0016726C">
        <w:rPr>
          <w:rFonts w:ascii="TH SarabunPSK" w:hAnsi="TH SarabunPSK" w:cs="TH SarabunPSK"/>
          <w:sz w:val="32"/>
          <w:szCs w:val="32"/>
          <w:cs/>
        </w:rPr>
        <w:t>สายอาชีวศึกษาทั่วประเทศ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ประธานคลัสเตอร์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พลังงาน เครือข่ายมหาวิทยาลัยวิจัยแห่งชาติ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(RUN: Research University Network)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Research Manager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พลังงานประเทศไทย เครือข่ายมหาวิทยาลัยวิจัยแห่งชาติ (</w:t>
      </w:r>
      <w:r w:rsidRPr="0016726C">
        <w:rPr>
          <w:rFonts w:ascii="TH SarabunPSK" w:hAnsi="TH SarabunPSK" w:cs="TH SarabunPSK"/>
          <w:sz w:val="32"/>
          <w:szCs w:val="32"/>
        </w:rPr>
        <w:t>RUN)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ภิวัฒน์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(PIM)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ผู้ช่วยอธิการบดีฝ่ายวิจัย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:rsidR="00982E83" w:rsidRPr="0016726C" w:rsidRDefault="00982E83" w:rsidP="00982E83">
      <w:pPr>
        <w:ind w:left="360" w:right="-1050"/>
        <w:rPr>
          <w:rFonts w:ascii="TH SarabunPSK" w:hAnsi="TH SarabunPSK" w:cs="TH SarabunPSK"/>
          <w:sz w:val="32"/>
          <w:szCs w:val="32"/>
        </w:rPr>
      </w:pPr>
    </w:p>
    <w:p w:rsidR="009C1A72" w:rsidRDefault="009C1A7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75F38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ประวัติการทำงานภาคเอกชน</w:t>
      </w:r>
    </w:p>
    <w:p w:rsidR="009C1A72" w:rsidRPr="009C1A72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วิศวกรเครื่องกล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เชลล์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FC1FB3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/>
          <w:sz w:val="32"/>
          <w:szCs w:val="32"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ผู้จัดการส่วน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บริษัทอะ</w:t>
      </w:r>
      <w:proofErr w:type="spellEnd"/>
      <w:r w:rsidRPr="009C1A72">
        <w:rPr>
          <w:rFonts w:ascii="TH SarabunPSK" w:hAnsi="TH SarabunPSK" w:cs="TH SarabunPSK" w:hint="cs"/>
          <w:sz w:val="32"/>
          <w:szCs w:val="32"/>
          <w:cs/>
        </w:rPr>
        <w:t>โรเม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ติกส์</w:t>
      </w:r>
      <w:proofErr w:type="spellEnd"/>
      <w:r w:rsidRPr="009C1A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มหาชน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ปัจจุบันคือ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</w:rPr>
        <w:t>PTT Global Chemical Public Company Limited, or GC)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FC1FB3" w:rsidRPr="0016726C">
        <w:rPr>
          <w:rFonts w:ascii="TH SarabunPSK" w:hAnsi="TH SarabunPSK" w:cs="TH SarabunPSK"/>
          <w:sz w:val="32"/>
          <w:szCs w:val="32"/>
          <w:cs/>
        </w:rPr>
        <w:t>ข้อมูลอื่นๆ สืบค้นได้จาก:</w:t>
      </w:r>
      <w:r w:rsidR="00FC1FB3" w:rsidRPr="0016726C">
        <w:rPr>
          <w:rFonts w:ascii="TH SarabunPSK" w:hAnsi="TH SarabunPSK" w:cs="TH SarabunPSK"/>
          <w:sz w:val="32"/>
          <w:szCs w:val="32"/>
        </w:rPr>
        <w:t>http://www.phadungsak.me.engr.tu.ac.th/refer.html</w:t>
      </w: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67D0F99" wp14:editId="06CC042D">
            <wp:simplePos x="0" y="0"/>
            <wp:positionH relativeFrom="column">
              <wp:posOffset>-217805</wp:posOffset>
            </wp:positionH>
            <wp:positionV relativeFrom="paragraph">
              <wp:posOffset>-190500</wp:posOffset>
            </wp:positionV>
            <wp:extent cx="6205220" cy="827151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6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36ED" w:rsidRPr="0016726C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-98425</wp:posOffset>
            </wp:positionV>
            <wp:extent cx="6150610" cy="34747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7033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6ED" w:rsidRPr="0016726C" w:rsidSect="0093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3F"/>
    <w:multiLevelType w:val="hybridMultilevel"/>
    <w:tmpl w:val="7BBA1B84"/>
    <w:lvl w:ilvl="0" w:tplc="15AE1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0B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8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4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4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1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1AE0"/>
    <w:multiLevelType w:val="hybridMultilevel"/>
    <w:tmpl w:val="7C5EB0DA"/>
    <w:lvl w:ilvl="0" w:tplc="335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1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2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B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9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5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A4461"/>
    <w:multiLevelType w:val="hybridMultilevel"/>
    <w:tmpl w:val="057E075A"/>
    <w:lvl w:ilvl="0" w:tplc="EDDA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F0915"/>
    <w:multiLevelType w:val="hybridMultilevel"/>
    <w:tmpl w:val="82521450"/>
    <w:lvl w:ilvl="0" w:tplc="C46A9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57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5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2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6"/>
    <w:rsid w:val="00006164"/>
    <w:rsid w:val="000076ED"/>
    <w:rsid w:val="00047D13"/>
    <w:rsid w:val="000724ED"/>
    <w:rsid w:val="00075F38"/>
    <w:rsid w:val="0008370D"/>
    <w:rsid w:val="000905EE"/>
    <w:rsid w:val="000B7F8B"/>
    <w:rsid w:val="000C4632"/>
    <w:rsid w:val="000E2261"/>
    <w:rsid w:val="000F22E5"/>
    <w:rsid w:val="00101E1E"/>
    <w:rsid w:val="0010240C"/>
    <w:rsid w:val="001377B4"/>
    <w:rsid w:val="00163F0A"/>
    <w:rsid w:val="0016726C"/>
    <w:rsid w:val="0019425E"/>
    <w:rsid w:val="00194C50"/>
    <w:rsid w:val="001B5516"/>
    <w:rsid w:val="001C59F2"/>
    <w:rsid w:val="001D0F3F"/>
    <w:rsid w:val="00202CEA"/>
    <w:rsid w:val="00203C6C"/>
    <w:rsid w:val="00204C65"/>
    <w:rsid w:val="00207B52"/>
    <w:rsid w:val="00225CF4"/>
    <w:rsid w:val="00226DE9"/>
    <w:rsid w:val="00232839"/>
    <w:rsid w:val="002627B6"/>
    <w:rsid w:val="0029076E"/>
    <w:rsid w:val="002F42F6"/>
    <w:rsid w:val="00351B1B"/>
    <w:rsid w:val="00354975"/>
    <w:rsid w:val="003B4714"/>
    <w:rsid w:val="003C7632"/>
    <w:rsid w:val="003E5C9D"/>
    <w:rsid w:val="0040519A"/>
    <w:rsid w:val="00410773"/>
    <w:rsid w:val="004207FC"/>
    <w:rsid w:val="00436938"/>
    <w:rsid w:val="004445E8"/>
    <w:rsid w:val="00462E6C"/>
    <w:rsid w:val="00472B2D"/>
    <w:rsid w:val="00485BBF"/>
    <w:rsid w:val="004928B8"/>
    <w:rsid w:val="00496F6F"/>
    <w:rsid w:val="004B4D0E"/>
    <w:rsid w:val="004C1240"/>
    <w:rsid w:val="004D69F7"/>
    <w:rsid w:val="004D7599"/>
    <w:rsid w:val="004E2310"/>
    <w:rsid w:val="005202ED"/>
    <w:rsid w:val="00542119"/>
    <w:rsid w:val="0055249A"/>
    <w:rsid w:val="00580F46"/>
    <w:rsid w:val="0059234B"/>
    <w:rsid w:val="00595369"/>
    <w:rsid w:val="005A59B5"/>
    <w:rsid w:val="005B51A8"/>
    <w:rsid w:val="005C48F2"/>
    <w:rsid w:val="005D108A"/>
    <w:rsid w:val="005D236A"/>
    <w:rsid w:val="005E0E35"/>
    <w:rsid w:val="00632FAC"/>
    <w:rsid w:val="0063426A"/>
    <w:rsid w:val="00691E1A"/>
    <w:rsid w:val="006D4751"/>
    <w:rsid w:val="006E3D03"/>
    <w:rsid w:val="00711385"/>
    <w:rsid w:val="007225C7"/>
    <w:rsid w:val="00726412"/>
    <w:rsid w:val="00737ABA"/>
    <w:rsid w:val="007A7CAB"/>
    <w:rsid w:val="007D5C0A"/>
    <w:rsid w:val="007E7DC9"/>
    <w:rsid w:val="00807BA5"/>
    <w:rsid w:val="00816FCE"/>
    <w:rsid w:val="008539A4"/>
    <w:rsid w:val="00864866"/>
    <w:rsid w:val="008A3594"/>
    <w:rsid w:val="008C17D6"/>
    <w:rsid w:val="008D58ED"/>
    <w:rsid w:val="008E1DDE"/>
    <w:rsid w:val="00910DFA"/>
    <w:rsid w:val="0093208F"/>
    <w:rsid w:val="00982E83"/>
    <w:rsid w:val="00990C60"/>
    <w:rsid w:val="009C1A72"/>
    <w:rsid w:val="009D18AF"/>
    <w:rsid w:val="00A54165"/>
    <w:rsid w:val="00A54DFA"/>
    <w:rsid w:val="00AC5FCF"/>
    <w:rsid w:val="00AD224E"/>
    <w:rsid w:val="00AF005E"/>
    <w:rsid w:val="00B6154D"/>
    <w:rsid w:val="00B66EE1"/>
    <w:rsid w:val="00B745E3"/>
    <w:rsid w:val="00C04A36"/>
    <w:rsid w:val="00C12163"/>
    <w:rsid w:val="00C12B10"/>
    <w:rsid w:val="00C13A41"/>
    <w:rsid w:val="00C770C1"/>
    <w:rsid w:val="00C82037"/>
    <w:rsid w:val="00CD7E64"/>
    <w:rsid w:val="00D0635B"/>
    <w:rsid w:val="00D114C7"/>
    <w:rsid w:val="00D211E2"/>
    <w:rsid w:val="00D3098D"/>
    <w:rsid w:val="00D95299"/>
    <w:rsid w:val="00DA3BCB"/>
    <w:rsid w:val="00DE3BE8"/>
    <w:rsid w:val="00DE52CD"/>
    <w:rsid w:val="00E446DB"/>
    <w:rsid w:val="00E636ED"/>
    <w:rsid w:val="00E93113"/>
    <w:rsid w:val="00EA4FA1"/>
    <w:rsid w:val="00EA56F7"/>
    <w:rsid w:val="00EB7FCE"/>
    <w:rsid w:val="00EE785A"/>
    <w:rsid w:val="00F03ECA"/>
    <w:rsid w:val="00F14426"/>
    <w:rsid w:val="00F25439"/>
    <w:rsid w:val="00F61D92"/>
    <w:rsid w:val="00F66AA8"/>
    <w:rsid w:val="00FA5895"/>
    <w:rsid w:val="00FB1991"/>
    <w:rsid w:val="00FC1FB3"/>
    <w:rsid w:val="00FC43D2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8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tphadu@engr.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Engineering TU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Somsak</cp:lastModifiedBy>
  <cp:revision>4</cp:revision>
  <cp:lastPrinted>2021-07-09T01:39:00Z</cp:lastPrinted>
  <dcterms:created xsi:type="dcterms:W3CDTF">2022-01-13T00:02:00Z</dcterms:created>
  <dcterms:modified xsi:type="dcterms:W3CDTF">2022-05-26T02:59:00Z</dcterms:modified>
</cp:coreProperties>
</file>